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C9D02" w14:textId="77777777" w:rsidR="00AF006F" w:rsidRDefault="00000000">
      <w:pPr>
        <w:pStyle w:val="Heading1"/>
      </w:pPr>
      <w:r>
        <w:lastRenderedPageBreak/>
        <w:t>12. SOP-11 — INVENTARISASI, LABEL, MUTASI, DAN STOK OPNAME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901"/>
        <w:gridCol w:w="4901"/>
      </w:tblGrid>
      <w:tr w:rsidR="00AF006F" w14:paraId="6801A6C1" w14:textId="77777777">
        <w:trPr>
          <w:jc w:val="center"/>
        </w:trPr>
        <w:tc>
          <w:tcPr>
            <w:tcW w:w="4901" w:type="dxa"/>
            <w:shd w:val="clear" w:color="auto" w:fill="123B5D"/>
            <w:vAlign w:val="center"/>
          </w:tcPr>
          <w:p w14:paraId="11B01BCA" w14:textId="77777777" w:rsidR="00AF006F" w:rsidRDefault="00000000">
            <w:pPr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Identitas</w:t>
            </w:r>
          </w:p>
        </w:tc>
        <w:tc>
          <w:tcPr>
            <w:tcW w:w="4901" w:type="dxa"/>
            <w:shd w:val="clear" w:color="auto" w:fill="123B5D"/>
            <w:vAlign w:val="center"/>
          </w:tcPr>
          <w:p w14:paraId="2C26CFE1" w14:textId="77777777" w:rsidR="00AF006F" w:rsidRDefault="00000000">
            <w:pPr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Keterangan</w:t>
            </w:r>
          </w:p>
        </w:tc>
      </w:tr>
      <w:tr w:rsidR="00AF006F" w14:paraId="152101CB" w14:textId="77777777">
        <w:trPr>
          <w:jc w:val="center"/>
        </w:trPr>
        <w:tc>
          <w:tcPr>
            <w:tcW w:w="4901" w:type="dxa"/>
            <w:vAlign w:val="center"/>
          </w:tcPr>
          <w:p w14:paraId="226726E9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Kode SOP</w:t>
            </w:r>
          </w:p>
        </w:tc>
        <w:tc>
          <w:tcPr>
            <w:tcW w:w="4901" w:type="dxa"/>
            <w:vAlign w:val="center"/>
          </w:tcPr>
          <w:p w14:paraId="6A4C8897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SOP-11</w:t>
            </w:r>
          </w:p>
        </w:tc>
      </w:tr>
      <w:tr w:rsidR="00AF006F" w14:paraId="7A58BD39" w14:textId="77777777">
        <w:trPr>
          <w:jc w:val="center"/>
        </w:trPr>
        <w:tc>
          <w:tcPr>
            <w:tcW w:w="4901" w:type="dxa"/>
            <w:vAlign w:val="center"/>
          </w:tcPr>
          <w:p w14:paraId="2E4E82AB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Nama SOP</w:t>
            </w:r>
          </w:p>
        </w:tc>
        <w:tc>
          <w:tcPr>
            <w:tcW w:w="4901" w:type="dxa"/>
            <w:vAlign w:val="center"/>
          </w:tcPr>
          <w:p w14:paraId="14F79D43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Inventarisasi, Label, Mutasi, Dan Stok Opname</w:t>
            </w:r>
          </w:p>
        </w:tc>
      </w:tr>
      <w:tr w:rsidR="00AF006F" w14:paraId="195D0B79" w14:textId="77777777">
        <w:trPr>
          <w:jc w:val="center"/>
        </w:trPr>
        <w:tc>
          <w:tcPr>
            <w:tcW w:w="4901" w:type="dxa"/>
            <w:vAlign w:val="center"/>
          </w:tcPr>
          <w:p w14:paraId="39602227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Pemilik Proses</w:t>
            </w:r>
          </w:p>
        </w:tc>
        <w:tc>
          <w:tcPr>
            <w:tcW w:w="4901" w:type="dxa"/>
            <w:vAlign w:val="center"/>
          </w:tcPr>
          <w:p w14:paraId="380B021E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Laboran/Teknisi.</w:t>
            </w:r>
          </w:p>
        </w:tc>
      </w:tr>
      <w:tr w:rsidR="00AF006F" w14:paraId="197EDDA0" w14:textId="77777777">
        <w:trPr>
          <w:jc w:val="center"/>
        </w:trPr>
        <w:tc>
          <w:tcPr>
            <w:tcW w:w="4901" w:type="dxa"/>
            <w:vAlign w:val="center"/>
          </w:tcPr>
          <w:p w14:paraId="218DDAE1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Status Dokumen</w:t>
            </w:r>
          </w:p>
        </w:tc>
        <w:tc>
          <w:tcPr>
            <w:tcW w:w="4901" w:type="dxa"/>
            <w:vAlign w:val="center"/>
          </w:tcPr>
          <w:p w14:paraId="5A12ACDF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Berlaku setelah disahkan</w:t>
            </w:r>
          </w:p>
        </w:tc>
      </w:tr>
      <w:tr w:rsidR="00AF006F" w14:paraId="7A779DB8" w14:textId="77777777">
        <w:trPr>
          <w:jc w:val="center"/>
        </w:trPr>
        <w:tc>
          <w:tcPr>
            <w:tcW w:w="4901" w:type="dxa"/>
            <w:vAlign w:val="center"/>
          </w:tcPr>
          <w:p w14:paraId="33090B35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Media Rekaman</w:t>
            </w:r>
          </w:p>
        </w:tc>
        <w:tc>
          <w:tcPr>
            <w:tcW w:w="4901" w:type="dxa"/>
            <w:vAlign w:val="center"/>
          </w:tcPr>
          <w:p w14:paraId="7CFFC00D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SILAFIS dan/atau dokumen cetak terkendali</w:t>
            </w:r>
          </w:p>
        </w:tc>
      </w:tr>
    </w:tbl>
    <w:p w14:paraId="59EA845E" w14:textId="77777777" w:rsidR="00AF006F" w:rsidRDefault="00AF006F">
      <w:pPr>
        <w:rPr>
          <w:rFonts w:hint="eastAsia"/>
        </w:rPr>
      </w:pPr>
    </w:p>
    <w:p w14:paraId="14E4F2FA" w14:textId="77777777" w:rsidR="00AF006F" w:rsidRDefault="00000000">
      <w:pPr>
        <w:pStyle w:val="Heading2"/>
      </w:pPr>
      <w:r>
        <w:t>Tujuan</w:t>
      </w:r>
    </w:p>
    <w:p w14:paraId="2E4A18B8" w14:textId="77777777" w:rsidR="00AF006F" w:rsidRDefault="00000000">
      <w:pPr>
        <w:rPr>
          <w:rFonts w:hint="eastAsia"/>
        </w:rPr>
      </w:pPr>
      <w:r>
        <w:t>Menjamin setiap unit alat memiliki identitas dan keberadaan yang dapat diverifikasi.</w:t>
      </w:r>
    </w:p>
    <w:p w14:paraId="6BA311A6" w14:textId="77777777" w:rsidR="00AF006F" w:rsidRDefault="00000000">
      <w:pPr>
        <w:pStyle w:val="Heading2"/>
      </w:pPr>
      <w:r>
        <w:t>Ruang Lingkup</w:t>
      </w:r>
    </w:p>
    <w:p w14:paraId="69E90018" w14:textId="77777777" w:rsidR="00AF006F" w:rsidRDefault="00000000">
      <w:pPr>
        <w:rPr>
          <w:rFonts w:hint="eastAsia"/>
        </w:rPr>
      </w:pPr>
      <w:r>
        <w:t>Berlaku untuk seluruh proses dan pengguna yang terkait dengan kegiatan ini di Laboratorium Fisika.</w:t>
      </w:r>
    </w:p>
    <w:p w14:paraId="2AB57D0D" w14:textId="77777777" w:rsidR="00AF006F" w:rsidRDefault="00000000">
      <w:pPr>
        <w:pStyle w:val="Heading2"/>
      </w:pPr>
      <w:r>
        <w:t>Tanggung Jawab</w:t>
      </w:r>
    </w:p>
    <w:p w14:paraId="0F8B1785" w14:textId="77777777" w:rsidR="00AF006F" w:rsidRDefault="00000000">
      <w:pPr>
        <w:rPr>
          <w:rFonts w:hint="eastAsia"/>
        </w:rPr>
      </w:pPr>
      <w:r>
        <w:t>Laboran/Teknisi.</w:t>
      </w:r>
    </w:p>
    <w:p w14:paraId="6611FAD8" w14:textId="77777777" w:rsidR="00AF006F" w:rsidRDefault="00000000">
      <w:pPr>
        <w:pStyle w:val="Heading2"/>
      </w:pPr>
      <w:r>
        <w:t>Prosedur</w:t>
      </w:r>
    </w:p>
    <w:p w14:paraId="5AD10CC7" w14:textId="77777777" w:rsidR="00AF006F" w:rsidRDefault="00000000" w:rsidP="00F5349C">
      <w:pPr>
        <w:pStyle w:val="ListNumber"/>
        <w:numPr>
          <w:ilvl w:val="0"/>
          <w:numId w:val="19"/>
        </w:numPr>
        <w:spacing w:after="40"/>
        <w:rPr>
          <w:rFonts w:hint="eastAsia"/>
        </w:rPr>
      </w:pPr>
      <w:r>
        <w:t>Setiap unit alat baru dibuatkan data inventaris sebelum digunakan.</w:t>
      </w:r>
    </w:p>
    <w:p w14:paraId="20E4261B" w14:textId="77777777" w:rsidR="00AF006F" w:rsidRDefault="00000000">
      <w:pPr>
        <w:pStyle w:val="ListNumber"/>
        <w:spacing w:after="40"/>
        <w:rPr>
          <w:rFonts w:hint="eastAsia"/>
        </w:rPr>
      </w:pPr>
      <w:r>
        <w:t>Data minimal mencakup jenis alat, nomor inventaris, nomor seri bila ada, tahun/sumber perolehan, harga, lokasi, kondisi, dan foto.</w:t>
      </w:r>
    </w:p>
    <w:p w14:paraId="6B969E4A" w14:textId="77777777" w:rsidR="00AF006F" w:rsidRDefault="00000000">
      <w:pPr>
        <w:pStyle w:val="ListNumber"/>
        <w:spacing w:after="40"/>
        <w:rPr>
          <w:rFonts w:hint="eastAsia"/>
        </w:rPr>
      </w:pPr>
      <w:r>
        <w:t>Sistem menghasilkan kode unit dan QR Code unik.</w:t>
      </w:r>
    </w:p>
    <w:p w14:paraId="0C437DD6" w14:textId="77777777" w:rsidR="00AF006F" w:rsidRDefault="00000000">
      <w:pPr>
        <w:pStyle w:val="ListNumber"/>
        <w:spacing w:after="40"/>
        <w:rPr>
          <w:rFonts w:hint="eastAsia"/>
        </w:rPr>
      </w:pPr>
      <w:r>
        <w:t>Label ditempel pada lokasi yang tidak mengganggu fungsi alat dan mudah dipindai.</w:t>
      </w:r>
    </w:p>
    <w:p w14:paraId="143F4573" w14:textId="77777777" w:rsidR="00AF006F" w:rsidRDefault="00000000">
      <w:pPr>
        <w:pStyle w:val="ListNumber"/>
        <w:spacing w:after="40"/>
        <w:rPr>
          <w:rFonts w:hint="eastAsia"/>
        </w:rPr>
      </w:pPr>
      <w:r>
        <w:t>Setiap perpindahan lokasi dicatat sebagai mutasi agar riwayat lokasi tersimpan.</w:t>
      </w:r>
    </w:p>
    <w:p w14:paraId="5A5803EC" w14:textId="77777777" w:rsidR="00AF006F" w:rsidRDefault="00000000">
      <w:pPr>
        <w:pStyle w:val="ListNumber"/>
        <w:spacing w:after="40"/>
        <w:rPr>
          <w:rFonts w:hint="eastAsia"/>
        </w:rPr>
      </w:pPr>
      <w:r>
        <w:t>Stok opname dilakukan sekurang-kurangnya sesuai kebijakan sekolah dan dapat dibatasi per lokasi/kategori.</w:t>
      </w:r>
    </w:p>
    <w:p w14:paraId="7D9B68F2" w14:textId="77777777" w:rsidR="00AF006F" w:rsidRDefault="00000000">
      <w:pPr>
        <w:pStyle w:val="ListNumber"/>
        <w:spacing w:after="40"/>
        <w:rPr>
          <w:rFonts w:hint="eastAsia"/>
        </w:rPr>
      </w:pPr>
      <w:r>
        <w:t>Petugas memindai QR Code dan mencatat keberadaan, lokasi aktual, serta kondisi aktual.</w:t>
      </w:r>
    </w:p>
    <w:p w14:paraId="4E16018D" w14:textId="77777777" w:rsidR="00AF006F" w:rsidRDefault="00000000">
      <w:pPr>
        <w:pStyle w:val="ListNumber"/>
        <w:spacing w:after="40"/>
        <w:rPr>
          <w:rFonts w:hint="eastAsia"/>
        </w:rPr>
      </w:pPr>
      <w:r>
        <w:t>Selisih diklasifikasikan sebagai sesuai, lokasi berbeda, kondisi berubah, tidak ditemukan, atau belum diperiksa.</w:t>
      </w:r>
    </w:p>
    <w:p w14:paraId="3D465EF5" w14:textId="77777777" w:rsidR="00AF006F" w:rsidRDefault="00000000">
      <w:pPr>
        <w:pStyle w:val="ListNumber"/>
        <w:spacing w:after="40"/>
        <w:rPr>
          <w:rFonts w:hint="eastAsia"/>
        </w:rPr>
      </w:pPr>
      <w:r>
        <w:t>Setelah verifikasi, stok opname difinalisasi dan berita acara dibuat.</w:t>
      </w:r>
    </w:p>
    <w:p w14:paraId="4FB5A396" w14:textId="77777777" w:rsidR="00AF006F" w:rsidRDefault="00000000">
      <w:pPr>
        <w:pStyle w:val="ListNumber"/>
        <w:spacing w:after="40"/>
        <w:rPr>
          <w:rFonts w:hint="eastAsia"/>
        </w:rPr>
      </w:pPr>
      <w:r>
        <w:t>Data inventaris yang telah dihapus secara administratif tetap dipertahankan sebagai arsip dan tidak dihapus permanen.</w:t>
      </w:r>
    </w:p>
    <w:p w14:paraId="06518F62" w14:textId="77777777" w:rsidR="00AF006F" w:rsidRDefault="00000000">
      <w:pPr>
        <w:pStyle w:val="Heading2"/>
      </w:pPr>
      <w:r>
        <w:t>Rekaman/Wajib Dicatat</w:t>
      </w:r>
    </w:p>
    <w:p w14:paraId="01F64692" w14:textId="77777777" w:rsidR="00AF006F" w:rsidRDefault="00000000">
      <w:pPr>
        <w:pStyle w:val="ListBullet"/>
        <w:spacing w:after="40"/>
        <w:rPr>
          <w:rFonts w:hint="eastAsia"/>
        </w:rPr>
      </w:pPr>
      <w:r>
        <w:t>Data unit alat</w:t>
      </w:r>
    </w:p>
    <w:p w14:paraId="5FFE09B5" w14:textId="77777777" w:rsidR="00AF006F" w:rsidRDefault="00000000">
      <w:pPr>
        <w:pStyle w:val="ListBullet"/>
        <w:spacing w:after="40"/>
        <w:rPr>
          <w:rFonts w:hint="eastAsia"/>
        </w:rPr>
      </w:pPr>
      <w:r>
        <w:t>Label QR Code</w:t>
      </w:r>
    </w:p>
    <w:p w14:paraId="2FC74737" w14:textId="77777777" w:rsidR="00AF006F" w:rsidRDefault="00000000">
      <w:pPr>
        <w:pStyle w:val="ListBullet"/>
        <w:spacing w:after="40"/>
        <w:rPr>
          <w:rFonts w:hint="eastAsia"/>
        </w:rPr>
      </w:pPr>
      <w:r>
        <w:t>Riwayat mutasi</w:t>
      </w:r>
    </w:p>
    <w:p w14:paraId="0B03C706" w14:textId="77777777" w:rsidR="00AF006F" w:rsidRDefault="00000000">
      <w:pPr>
        <w:pStyle w:val="ListBullet"/>
        <w:spacing w:after="40"/>
        <w:rPr>
          <w:rFonts w:hint="eastAsia"/>
        </w:rPr>
      </w:pPr>
      <w:r>
        <w:t>Stok opname</w:t>
      </w:r>
    </w:p>
    <w:p w14:paraId="2AF6F3F1" w14:textId="77777777" w:rsidR="00AF006F" w:rsidRDefault="00000000">
      <w:pPr>
        <w:pStyle w:val="ListBullet"/>
        <w:spacing w:after="40"/>
        <w:rPr>
          <w:rFonts w:hint="eastAsia"/>
        </w:rPr>
      </w:pPr>
      <w:r>
        <w:t>Berita acara</w:t>
      </w:r>
    </w:p>
    <w:p w14:paraId="5EF93852" w14:textId="77777777" w:rsidR="00AF006F" w:rsidRDefault="00000000">
      <w:pPr>
        <w:pStyle w:val="Heading2"/>
      </w:pPr>
      <w:r>
        <w:t>Kriteria Pengendalian</w:t>
      </w:r>
    </w:p>
    <w:p w14:paraId="19F27E7A" w14:textId="77777777" w:rsidR="00AF006F" w:rsidRDefault="00000000">
      <w:pPr>
        <w:pStyle w:val="ListBullet"/>
        <w:spacing w:after="40"/>
        <w:rPr>
          <w:rFonts w:hint="eastAsia"/>
        </w:rPr>
      </w:pPr>
      <w:r>
        <w:t>Data transaksi harus memiliki identitas pengguna dan waktu pencatatan.</w:t>
      </w:r>
    </w:p>
    <w:p w14:paraId="06EADC40" w14:textId="77777777" w:rsidR="00AF006F" w:rsidRDefault="00000000">
      <w:pPr>
        <w:pStyle w:val="ListBullet"/>
        <w:spacing w:after="40"/>
        <w:rPr>
          <w:rFonts w:hint="eastAsia"/>
        </w:rPr>
      </w:pPr>
      <w:r>
        <w:t>Perubahan status penting harus dapat ditelusuri melalui riwayat/audit aktivitas.</w:t>
      </w:r>
    </w:p>
    <w:p w14:paraId="7B103320" w14:textId="77777777" w:rsidR="00AF006F" w:rsidRDefault="00000000">
      <w:pPr>
        <w:pStyle w:val="ListBullet"/>
        <w:spacing w:after="40"/>
        <w:rPr>
          <w:rFonts w:hint="eastAsia"/>
        </w:rPr>
      </w:pPr>
      <w:r>
        <w:t>Dokumen/foto pendukung dilampirkan bila relevan.</w:t>
      </w:r>
    </w:p>
    <w:p w14:paraId="37865573" w14:textId="77777777" w:rsidR="00AF006F" w:rsidRDefault="00000000">
      <w:pPr>
        <w:pStyle w:val="ListBullet"/>
        <w:spacing w:after="40"/>
        <w:rPr>
          <w:rFonts w:hint="eastAsia"/>
        </w:rPr>
      </w:pPr>
      <w:r>
        <w:t>Ketidaksesuaian harus ditindaklanjuti sebelum proses dinyatakan selesai.</w:t>
      </w:r>
    </w:p>
    <w:sectPr w:rsidR="00AF006F" w:rsidSect="00034616">
      <w:headerReference w:type="default" r:id="rId8"/>
      <w:footerReference w:type="default" r:id="rId9"/>
      <w:pgSz w:w="12240" w:h="15840"/>
      <w:pgMar w:top="1134" w:right="1134" w:bottom="1134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54578" w14:textId="77777777" w:rsidR="009A1F00" w:rsidRDefault="009A1F00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3379938" w14:textId="77777777" w:rsidR="009A1F00" w:rsidRDefault="009A1F00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DD0FE" w14:textId="77777777" w:rsidR="00AF006F" w:rsidRDefault="00000000">
    <w:pPr>
      <w:pStyle w:val="Footer"/>
      <w:jc w:val="center"/>
      <w:rPr>
        <w:rFonts w:hint="eastAsia"/>
      </w:rPr>
    </w:pPr>
    <w:r>
      <w:rPr>
        <w:color w:val="6E6E6E"/>
        <w:sz w:val="15"/>
      </w:rPr>
      <w:t>Dokumen terkendali — salinan cetak dianggap tidak terkendali kecuali diberi pengesahan.</w:t>
    </w:r>
    <w:r>
      <w:t xml:space="preserve">  </w:t>
    </w:r>
    <w:proofErr w:type="gramStart"/>
    <w:r>
      <w:t>|  Halaman</w:t>
    </w:r>
    <w:proofErr w:type="gramEnd"/>
    <w:r>
      <w:t xml:space="preserve"> </w:t>
    </w:r>
    <w:r>
      <w:fldChar w:fldCharType="begin"/>
    </w:r>
    <w:r>
      <w:instrText>PAGE</w:instrText>
    </w:r>
    <w:r w:rsidR="00F5349C">
      <w:fldChar w:fldCharType="separate"/>
    </w:r>
    <w:r w:rsidR="00F5349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41D76" w14:textId="77777777" w:rsidR="009A1F00" w:rsidRDefault="009A1F00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4DD1239" w14:textId="77777777" w:rsidR="009A1F00" w:rsidRDefault="009A1F00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A87A4" w14:textId="77777777" w:rsidR="00AF006F" w:rsidRDefault="00000000">
    <w:pPr>
      <w:pStyle w:val="Header"/>
      <w:jc w:val="right"/>
      <w:rPr>
        <w:rFonts w:hint="eastAsia"/>
      </w:rPr>
    </w:pPr>
    <w:r>
      <w:rPr>
        <w:color w:val="646464"/>
        <w:sz w:val="16"/>
      </w:rPr>
      <w:t>SILAFIS | Buku SOP Laboratorium Fisika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27337895">
    <w:abstractNumId w:val="8"/>
  </w:num>
  <w:num w:numId="2" w16cid:durableId="1485659521">
    <w:abstractNumId w:val="6"/>
  </w:num>
  <w:num w:numId="3" w16cid:durableId="1298300150">
    <w:abstractNumId w:val="5"/>
  </w:num>
  <w:num w:numId="4" w16cid:durableId="1549683807">
    <w:abstractNumId w:val="4"/>
  </w:num>
  <w:num w:numId="5" w16cid:durableId="313265174">
    <w:abstractNumId w:val="7"/>
  </w:num>
  <w:num w:numId="6" w16cid:durableId="43021256">
    <w:abstractNumId w:val="3"/>
  </w:num>
  <w:num w:numId="7" w16cid:durableId="1001354684">
    <w:abstractNumId w:val="2"/>
  </w:num>
  <w:num w:numId="8" w16cid:durableId="1727145283">
    <w:abstractNumId w:val="1"/>
  </w:num>
  <w:num w:numId="9" w16cid:durableId="91097981">
    <w:abstractNumId w:val="0"/>
  </w:num>
  <w:num w:numId="10" w16cid:durableId="1667515695">
    <w:abstractNumId w:val="7"/>
    <w:lvlOverride w:ilvl="0">
      <w:startOverride w:val="1"/>
    </w:lvlOverride>
  </w:num>
  <w:num w:numId="11" w16cid:durableId="394085665">
    <w:abstractNumId w:val="7"/>
    <w:lvlOverride w:ilvl="0">
      <w:startOverride w:val="1"/>
    </w:lvlOverride>
  </w:num>
  <w:num w:numId="12" w16cid:durableId="71858731">
    <w:abstractNumId w:val="7"/>
    <w:lvlOverride w:ilvl="0">
      <w:startOverride w:val="1"/>
    </w:lvlOverride>
  </w:num>
  <w:num w:numId="13" w16cid:durableId="1955597820">
    <w:abstractNumId w:val="7"/>
    <w:lvlOverride w:ilvl="0">
      <w:startOverride w:val="1"/>
    </w:lvlOverride>
  </w:num>
  <w:num w:numId="14" w16cid:durableId="1822115012">
    <w:abstractNumId w:val="7"/>
    <w:lvlOverride w:ilvl="0">
      <w:startOverride w:val="1"/>
    </w:lvlOverride>
  </w:num>
  <w:num w:numId="15" w16cid:durableId="837959009">
    <w:abstractNumId w:val="7"/>
    <w:lvlOverride w:ilvl="0">
      <w:startOverride w:val="1"/>
    </w:lvlOverride>
  </w:num>
  <w:num w:numId="16" w16cid:durableId="1561986365">
    <w:abstractNumId w:val="7"/>
    <w:lvlOverride w:ilvl="0">
      <w:startOverride w:val="1"/>
    </w:lvlOverride>
  </w:num>
  <w:num w:numId="17" w16cid:durableId="1651665263">
    <w:abstractNumId w:val="7"/>
    <w:lvlOverride w:ilvl="0">
      <w:startOverride w:val="1"/>
    </w:lvlOverride>
  </w:num>
  <w:num w:numId="18" w16cid:durableId="832065112">
    <w:abstractNumId w:val="7"/>
    <w:lvlOverride w:ilvl="0">
      <w:startOverride w:val="1"/>
    </w:lvlOverride>
  </w:num>
  <w:num w:numId="19" w16cid:durableId="1167407079">
    <w:abstractNumId w:val="7"/>
    <w:lvlOverride w:ilvl="0">
      <w:startOverride w:val="1"/>
    </w:lvlOverride>
  </w:num>
  <w:num w:numId="20" w16cid:durableId="1857185977">
    <w:abstractNumId w:val="7"/>
    <w:lvlOverride w:ilvl="0">
      <w:startOverride w:val="1"/>
    </w:lvlOverride>
  </w:num>
  <w:num w:numId="21" w16cid:durableId="14575335">
    <w:abstractNumId w:val="7"/>
    <w:lvlOverride w:ilvl="0">
      <w:startOverride w:val="1"/>
    </w:lvlOverride>
  </w:num>
  <w:num w:numId="22" w16cid:durableId="1448618663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A1F00"/>
    <w:rsid w:val="00AA1D8D"/>
    <w:rsid w:val="00AF006F"/>
    <w:rsid w:val="00B47730"/>
    <w:rsid w:val="00CB0664"/>
    <w:rsid w:val="00EE5085"/>
    <w:rsid w:val="00F5349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8DAEFB"/>
  <w14:defaultImageDpi w14:val="300"/>
  <w15:docId w15:val="{00F87AD1-39CB-4B7F-B97A-FF22308D3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23B5D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E5F74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2E5266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23B5D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">
    <w:name w:val="Small"/>
    <w:rPr>
      <w:rFonts w:ascii="Aptos" w:hAnsi="Aptos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4741</Words>
  <Characters>27025</Characters>
  <Application>Microsoft Office Word</Application>
  <DocSecurity>0</DocSecurity>
  <Lines>225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31703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Leriston Sinaga</cp:lastModifiedBy>
  <cp:revision>2</cp:revision>
  <dcterms:created xsi:type="dcterms:W3CDTF">2013-12-23T23:15:00Z</dcterms:created>
  <dcterms:modified xsi:type="dcterms:W3CDTF">2026-08-10T05:43:00Z</dcterms:modified>
  <cp:category/>
</cp:coreProperties>
</file>